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E0B" w:rsidRPr="00767F64" w:rsidRDefault="00230E0B" w:rsidP="00230E0B">
      <w:pPr>
        <w:ind w:left="4536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230E0B" w:rsidRDefault="00230E0B" w:rsidP="00230E0B">
      <w:pPr>
        <w:ind w:left="4536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</w:t>
      </w:r>
    </w:p>
    <w:p w:rsidR="00230E0B" w:rsidRPr="00767F64" w:rsidRDefault="00230E0B" w:rsidP="00230E0B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«Признание в установленном порядке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помещения жилым помещением, жилого помещения </w:t>
      </w:r>
      <w:proofErr w:type="gramStart"/>
      <w:r w:rsidRPr="00604FAF">
        <w:rPr>
          <w:sz w:val="28"/>
        </w:rPr>
        <w:t>непригодными</w:t>
      </w:r>
      <w:proofErr w:type="gramEnd"/>
      <w:r w:rsidRPr="00604FAF">
        <w:rPr>
          <w:sz w:val="28"/>
        </w:rPr>
        <w:t xml:space="preserve">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для проживания и многоквартирного дома аварийным и подлежащим сносу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>или реконструкции»</w:t>
      </w:r>
    </w:p>
    <w:p w:rsidR="00230E0B" w:rsidRDefault="00230E0B" w:rsidP="00230E0B">
      <w:pPr>
        <w:ind w:left="4536"/>
        <w:rPr>
          <w:sz w:val="28"/>
          <w:szCs w:val="28"/>
        </w:rPr>
      </w:pPr>
    </w:p>
    <w:p w:rsidR="00230E0B" w:rsidRDefault="00230E0B" w:rsidP="00230E0B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230E0B" w:rsidRPr="007E2A6A" w:rsidRDefault="00230E0B" w:rsidP="00230E0B">
      <w:pPr>
        <w:jc w:val="both"/>
        <w:rPr>
          <w:sz w:val="28"/>
          <w:szCs w:val="28"/>
        </w:rPr>
      </w:pPr>
    </w:p>
    <w:p w:rsidR="00230E0B" w:rsidRPr="00E22ECC" w:rsidRDefault="00230E0B" w:rsidP="00230E0B">
      <w:pPr>
        <w:jc w:val="center"/>
        <w:rPr>
          <w:spacing w:val="50"/>
          <w:sz w:val="28"/>
          <w:szCs w:val="28"/>
        </w:rPr>
      </w:pPr>
      <w:r w:rsidRPr="00E22ECC">
        <w:rPr>
          <w:spacing w:val="50"/>
          <w:sz w:val="28"/>
          <w:szCs w:val="28"/>
        </w:rPr>
        <w:t>ЗАЯВЛЕНИЕ</w:t>
      </w:r>
    </w:p>
    <w:p w:rsidR="00E22ECC" w:rsidRDefault="00230E0B" w:rsidP="00230E0B">
      <w:pPr>
        <w:tabs>
          <w:tab w:val="left" w:pos="709"/>
        </w:tabs>
        <w:jc w:val="center"/>
        <w:rPr>
          <w:sz w:val="26"/>
          <w:szCs w:val="26"/>
        </w:rPr>
      </w:pPr>
      <w:r w:rsidRPr="00E22ECC">
        <w:rPr>
          <w:sz w:val="26"/>
          <w:szCs w:val="26"/>
        </w:rPr>
        <w:t xml:space="preserve">о признании помещения жилым помещением, жилого </w:t>
      </w:r>
    </w:p>
    <w:p w:rsidR="00E22ECC" w:rsidRDefault="00230E0B" w:rsidP="00230E0B">
      <w:pPr>
        <w:tabs>
          <w:tab w:val="left" w:pos="709"/>
        </w:tabs>
        <w:jc w:val="center"/>
        <w:rPr>
          <w:sz w:val="26"/>
          <w:szCs w:val="26"/>
        </w:rPr>
      </w:pPr>
      <w:r w:rsidRPr="00E22ECC">
        <w:rPr>
          <w:sz w:val="26"/>
          <w:szCs w:val="26"/>
        </w:rPr>
        <w:t xml:space="preserve">помещения </w:t>
      </w:r>
      <w:proofErr w:type="gramStart"/>
      <w:r w:rsidRPr="00E22ECC">
        <w:rPr>
          <w:sz w:val="26"/>
          <w:szCs w:val="26"/>
        </w:rPr>
        <w:t>непригодным</w:t>
      </w:r>
      <w:proofErr w:type="gramEnd"/>
      <w:r w:rsidRPr="00E22ECC">
        <w:rPr>
          <w:sz w:val="26"/>
          <w:szCs w:val="26"/>
        </w:rPr>
        <w:t xml:space="preserve"> для проживания и многоквартирного</w:t>
      </w:r>
    </w:p>
    <w:p w:rsidR="00230E0B" w:rsidRPr="00E22ECC" w:rsidRDefault="00230E0B" w:rsidP="00230E0B">
      <w:pPr>
        <w:tabs>
          <w:tab w:val="left" w:pos="709"/>
        </w:tabs>
        <w:jc w:val="center"/>
        <w:rPr>
          <w:sz w:val="26"/>
          <w:szCs w:val="26"/>
        </w:rPr>
      </w:pPr>
      <w:r w:rsidRPr="00E22ECC">
        <w:rPr>
          <w:sz w:val="26"/>
          <w:szCs w:val="26"/>
        </w:rPr>
        <w:t xml:space="preserve"> дома аварийным и подлежащим сносу или реконструкции</w:t>
      </w:r>
    </w:p>
    <w:p w:rsidR="00230E0B" w:rsidRDefault="00230E0B" w:rsidP="00230E0B"/>
    <w:p w:rsidR="00230E0B" w:rsidRDefault="00230E0B" w:rsidP="00230E0B">
      <w:pPr>
        <w:ind w:left="8080"/>
        <w:jc w:val="both"/>
      </w:pPr>
      <w:r w:rsidRPr="006A5429">
        <w:t>Дата подачи:</w:t>
      </w:r>
    </w:p>
    <w:p w:rsidR="00937322" w:rsidRDefault="00937322" w:rsidP="00230E0B">
      <w:pPr>
        <w:ind w:left="8080"/>
        <w:jc w:val="both"/>
      </w:pPr>
      <w:r>
        <w:t>10.11.2023</w:t>
      </w:r>
    </w:p>
    <w:p w:rsidR="00230E0B" w:rsidRPr="006A5429" w:rsidRDefault="00230E0B" w:rsidP="00230E0B">
      <w:pPr>
        <w:ind w:left="8080"/>
        <w:jc w:val="both"/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30E0B" w:rsidRPr="00982FBF" w:rsidTr="006329A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230E0B" w:rsidP="00E22ECC">
            <w:pPr>
              <w:jc w:val="center"/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В администрацию </w:t>
            </w:r>
            <w:proofErr w:type="spellStart"/>
            <w:r w:rsidR="00E22ECC">
              <w:rPr>
                <w:rFonts w:eastAsia="Calibri"/>
              </w:rPr>
              <w:t>Тимашевского</w:t>
            </w:r>
            <w:proofErr w:type="spellEnd"/>
            <w:r w:rsidR="00E22ECC">
              <w:rPr>
                <w:rFonts w:eastAsia="Calibri"/>
              </w:rPr>
              <w:t xml:space="preserve"> городского поселения </w:t>
            </w:r>
            <w:proofErr w:type="spellStart"/>
            <w:r w:rsidR="00E22ECC">
              <w:rPr>
                <w:rFonts w:eastAsia="Calibri"/>
              </w:rPr>
              <w:t>Тимашевского</w:t>
            </w:r>
            <w:proofErr w:type="spellEnd"/>
            <w:r w:rsidR="00E22ECC">
              <w:rPr>
                <w:rFonts w:eastAsia="Calibri"/>
              </w:rPr>
              <w:t xml:space="preserve"> района</w:t>
            </w:r>
          </w:p>
        </w:tc>
      </w:tr>
      <w:tr w:rsidR="00230E0B" w:rsidRPr="00982FBF" w:rsidTr="006329A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Cs w:val="28"/>
              </w:rPr>
            </w:pPr>
            <w:r w:rsidRPr="00582B14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230E0B" w:rsidRPr="00C05731" w:rsidRDefault="00230E0B" w:rsidP="00230E0B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4"/>
        <w:gridCol w:w="5250"/>
      </w:tblGrid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582B14" w:rsidRDefault="00230E0B" w:rsidP="006329AF">
            <w:pPr>
              <w:rPr>
                <w:b/>
                <w:lang w:val="en-US"/>
              </w:rPr>
            </w:pPr>
            <w:r w:rsidRPr="00582B14">
              <w:rPr>
                <w:b/>
                <w:lang w:eastAsia="en-US"/>
              </w:rPr>
              <w:t>Сведения о заявителе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6329AF">
            <w:pPr>
              <w:jc w:val="center"/>
              <w:rPr>
                <w:lang w:eastAsia="en-US"/>
              </w:rPr>
            </w:pPr>
            <w:r w:rsidRPr="00982FBF">
              <w:rPr>
                <w:lang w:eastAsia="en-US"/>
              </w:rPr>
              <w:t xml:space="preserve">физическом </w:t>
            </w:r>
            <w:proofErr w:type="gramStart"/>
            <w:r w:rsidRPr="00982FBF">
              <w:rPr>
                <w:lang w:eastAsia="en-US"/>
              </w:rPr>
              <w:t>лице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6329AF">
            <w:r>
              <w:t>Иванов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r>
              <w:t xml:space="preserve">Сергей 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230E0B" w:rsidRPr="00582B14" w:rsidRDefault="007779B9" w:rsidP="006329AF">
            <w:pPr>
              <w:rPr>
                <w:lang w:val="en-US"/>
              </w:rPr>
            </w:pPr>
            <w:r>
              <w:t>Васильевич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r>
              <w:t>+7 (918) 111-222-3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Pr="00582B14" w:rsidRDefault="007779B9" w:rsidP="006329AF">
            <w:pPr>
              <w:rPr>
                <w:lang w:val="en-US"/>
              </w:rPr>
            </w:pPr>
            <w:r>
              <w:rPr>
                <w:lang w:val="en-US"/>
              </w:rPr>
              <w:t>Ivanov@mail.ru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E22ECC" w:rsidP="007779B9">
            <w:r>
              <w:t>г. Тимашевск</w:t>
            </w:r>
            <w:r w:rsidR="007779B9">
              <w:t>, ул. Мира, 2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45" w:type="dxa"/>
            <w:shd w:val="clear" w:color="auto" w:fill="auto"/>
          </w:tcPr>
          <w:p w:rsidR="00230E0B" w:rsidRPr="00982FBF" w:rsidRDefault="00E22ECC" w:rsidP="006329AF">
            <w:r>
              <w:t>г. Тимашевск</w:t>
            </w:r>
            <w:r w:rsidR="007779B9">
              <w:t xml:space="preserve">, ул. </w:t>
            </w:r>
            <w:proofErr w:type="gramStart"/>
            <w:r w:rsidR="007779B9">
              <w:t>Лесная</w:t>
            </w:r>
            <w:proofErr w:type="gramEnd"/>
            <w:r w:rsidR="007779B9">
              <w:t>, 81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937322">
            <w:pPr>
              <w:jc w:val="center"/>
            </w:pPr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паспорт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03 03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Номер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628863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11.01.2011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 xml:space="preserve">Отделом УФМС по Краснодарскому краю 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Тимашевском</w:t>
            </w:r>
            <w:proofErr w:type="gramEnd"/>
            <w:r>
              <w:t xml:space="preserve"> районе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982FBF">
              <w:rPr>
                <w:lang w:eastAsia="en-US"/>
              </w:rPr>
              <w:t xml:space="preserve">индивидуальном </w:t>
            </w:r>
            <w:proofErr w:type="gramStart"/>
            <w:r w:rsidRPr="00982FBF">
              <w:rPr>
                <w:lang w:eastAsia="en-US"/>
              </w:rPr>
              <w:t>предпринимателе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  <w:r w:rsidR="007779B9">
              <w:rPr>
                <w:lang w:eastAsia="en-US"/>
              </w:rP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lastRenderedPageBreak/>
              <w:t>Номер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650527">
              <w:t xml:space="preserve"> юридическом </w:t>
            </w:r>
            <w:proofErr w:type="gramStart"/>
            <w:r w:rsidRPr="00650527">
              <w:t>лице</w:t>
            </w:r>
            <w:proofErr w:type="gramEnd"/>
            <w:r w:rsidRPr="00650527"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места нахождения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650527">
              <w:t>Сведения о представителе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Pr="00982FBF" w:rsidRDefault="00937322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Pr="00982FBF" w:rsidRDefault="00937322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Номер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pPr>
              <w:rPr>
                <w:lang w:eastAsia="en-US"/>
              </w:rPr>
            </w:pPr>
            <w:r w:rsidRPr="005E5054">
              <w:rPr>
                <w:lang w:eastAsia="en-US"/>
              </w:rPr>
              <w:t>Документ, подтверждающий полномочия представителя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56" w:type="dxa"/>
            <w:gridSpan w:val="3"/>
            <w:shd w:val="clear" w:color="auto" w:fill="auto"/>
          </w:tcPr>
          <w:p w:rsidR="00937322" w:rsidRPr="00582B14" w:rsidRDefault="00937322" w:rsidP="00C00880">
            <w:pPr>
              <w:jc w:val="center"/>
              <w:rPr>
                <w:rFonts w:eastAsia="Calibri"/>
                <w:bCs/>
              </w:rPr>
            </w:pPr>
            <w:r w:rsidRPr="00582B14">
              <w:rPr>
                <w:rFonts w:eastAsia="Calibri"/>
                <w:b/>
                <w:bCs/>
              </w:rPr>
              <w:t xml:space="preserve">Сведения о </w:t>
            </w:r>
            <w:r>
              <w:rPr>
                <w:rFonts w:eastAsia="Calibri"/>
                <w:b/>
                <w:bCs/>
              </w:rPr>
              <w:t>жилом помещении</w:t>
            </w:r>
            <w:r w:rsidRPr="00F3462E">
              <w:rPr>
                <w:rFonts w:eastAsia="Calibri"/>
                <w:b/>
                <w:bCs/>
              </w:rPr>
              <w:t xml:space="preserve"> (многоквартирно</w:t>
            </w:r>
            <w:r>
              <w:rPr>
                <w:rFonts w:eastAsia="Calibri"/>
                <w:b/>
                <w:bCs/>
              </w:rPr>
              <w:t>м доме</w:t>
            </w:r>
            <w:r w:rsidRPr="00F3462E">
              <w:rPr>
                <w:rFonts w:eastAsia="Calibri"/>
                <w:b/>
                <w:bCs/>
              </w:rPr>
              <w:t>)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937322" w:rsidRPr="00582B14" w:rsidRDefault="00937322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Адрес</w:t>
            </w:r>
            <w:r w:rsidRPr="00582B14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помещения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937322" w:rsidRPr="00582B14" w:rsidRDefault="00E22ECC" w:rsidP="00C444F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</w:t>
            </w:r>
            <w:bookmarkStart w:id="0" w:name="_GoBack"/>
            <w:bookmarkEnd w:id="0"/>
            <w:r>
              <w:rPr>
                <w:rFonts w:eastAsia="Calibri"/>
                <w:bCs/>
              </w:rPr>
              <w:t>. Тимашевск</w:t>
            </w:r>
            <w:r w:rsidR="00C444FD">
              <w:rPr>
                <w:rFonts w:eastAsia="Calibri"/>
                <w:bCs/>
              </w:rPr>
              <w:t>, ул. Мира, 2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937322" w:rsidRDefault="00937322" w:rsidP="00C00880">
            <w:pPr>
              <w:rPr>
                <w:rFonts w:eastAsia="Calibri"/>
                <w:bCs/>
              </w:rPr>
            </w:pPr>
            <w:r w:rsidRPr="00F3462E">
              <w:rPr>
                <w:rFonts w:eastAsia="Calibri"/>
                <w:bCs/>
              </w:rPr>
              <w:t xml:space="preserve">Кадастровый номер </w:t>
            </w:r>
            <w:r>
              <w:rPr>
                <w:rFonts w:eastAsia="Calibri"/>
                <w:bCs/>
              </w:rPr>
              <w:t xml:space="preserve">помещение </w:t>
            </w:r>
          </w:p>
          <w:p w:rsidR="00937322" w:rsidRPr="00582B14" w:rsidRDefault="00937322" w:rsidP="00C0088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(при наличии)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937322" w:rsidRPr="00582B14" w:rsidRDefault="00C444FD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23:31:000000000:00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230E0B" w:rsidRDefault="00230E0B" w:rsidP="006329AF"/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582B14">
              <w:rPr>
                <w:b/>
                <w:lang w:eastAsia="en-US"/>
              </w:rPr>
              <w:t>Вариант предоставления услуги</w:t>
            </w:r>
          </w:p>
        </w:tc>
      </w:tr>
    </w:tbl>
    <w:p w:rsidR="00230E0B" w:rsidRPr="00E253B0" w:rsidRDefault="00230E0B" w:rsidP="00230E0B">
      <w:pPr>
        <w:spacing w:line="14" w:lineRule="auto"/>
        <w:rPr>
          <w:rFonts w:ascii="Calibri" w:hAnsi="Calibri"/>
          <w:vanish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67"/>
        <w:gridCol w:w="5274"/>
      </w:tblGrid>
      <w:tr w:rsidR="00937322" w:rsidTr="00937322">
        <w:tc>
          <w:tcPr>
            <w:tcW w:w="3515" w:type="dxa"/>
            <w:vMerge w:val="restart"/>
            <w:shd w:val="clear" w:color="auto" w:fill="auto"/>
          </w:tcPr>
          <w:p w:rsidR="00937322" w:rsidRDefault="00937322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>Прошу признать</w:t>
            </w:r>
          </w:p>
          <w:p w:rsidR="00151EF5" w:rsidRPr="00C444FD" w:rsidRDefault="00151EF5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E22ECC" w:rsidRDefault="00C444FD" w:rsidP="00254FCF">
            <w:pPr>
              <w:jc w:val="center"/>
              <w:rPr>
                <w:rFonts w:eastAsia="Calibri"/>
                <w:bCs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помещение жилым помещением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жилое помещение </w:t>
            </w:r>
            <w:proofErr w:type="gramStart"/>
            <w:r w:rsidRPr="00582B14">
              <w:rPr>
                <w:rFonts w:eastAsia="Calibri"/>
              </w:rPr>
              <w:t>непригодным</w:t>
            </w:r>
            <w:proofErr w:type="gramEnd"/>
            <w:r w:rsidRPr="00582B14">
              <w:rPr>
                <w:rFonts w:eastAsia="Calibri"/>
              </w:rPr>
              <w:t xml:space="preserve"> для проживания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многоквартирный дом аварийным и подлежащим сносу или реконструкции</w:t>
            </w:r>
          </w:p>
        </w:tc>
      </w:tr>
      <w:tr w:rsidR="00937322" w:rsidTr="00937322">
        <w:tc>
          <w:tcPr>
            <w:tcW w:w="3515" w:type="dxa"/>
            <w:vMerge w:val="restart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Право заявителя на помещение</w:t>
            </w: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наниматель</w:t>
            </w:r>
            <w:r w:rsidRPr="00F975A9">
              <w:rPr>
                <w:rFonts w:eastAsia="Calibri"/>
              </w:rPr>
              <w:t xml:space="preserve"> жилого помещения по договору социального найма жилищного фонда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C444FD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собственник помещения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правообладатель помещения</w:t>
            </w:r>
          </w:p>
        </w:tc>
      </w:tr>
      <w:tr w:rsidR="00CE6776" w:rsidTr="00CE6776">
        <w:trPr>
          <w:trHeight w:val="609"/>
        </w:trPr>
        <w:tc>
          <w:tcPr>
            <w:tcW w:w="3515" w:type="dxa"/>
            <w:vMerge w:val="restart"/>
            <w:shd w:val="clear" w:color="auto" w:fill="auto"/>
          </w:tcPr>
          <w:p w:rsidR="00CE6776" w:rsidRPr="00582B14" w:rsidRDefault="00CE6776" w:rsidP="00CE6776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ЕГРН?</w:t>
            </w:r>
          </w:p>
        </w:tc>
        <w:tc>
          <w:tcPr>
            <w:tcW w:w="567" w:type="dxa"/>
            <w:shd w:val="clear" w:color="auto" w:fill="auto"/>
          </w:tcPr>
          <w:p w:rsidR="00CE6776" w:rsidRPr="00C1237C" w:rsidRDefault="00CE6776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CE6776" w:rsidRPr="00582B14" w:rsidRDefault="00CE6776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</w:t>
            </w:r>
          </w:p>
        </w:tc>
      </w:tr>
      <w:tr w:rsidR="00CE6776" w:rsidTr="00CE6776">
        <w:tc>
          <w:tcPr>
            <w:tcW w:w="3515" w:type="dxa"/>
            <w:vMerge/>
            <w:shd w:val="clear" w:color="auto" w:fill="auto"/>
          </w:tcPr>
          <w:p w:rsidR="00CE6776" w:rsidRPr="00582B14" w:rsidRDefault="00CE6776" w:rsidP="00CE6776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CE6776" w:rsidRPr="00254FCF" w:rsidRDefault="00CE6776" w:rsidP="00CE677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CE6776" w:rsidRPr="00582B14" w:rsidRDefault="00CE6776" w:rsidP="00151EF5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</w:t>
            </w:r>
            <w:r>
              <w:rPr>
                <w:rFonts w:eastAsia="Calibri"/>
                <w:bCs/>
              </w:rPr>
              <w:t>помещение не</w:t>
            </w:r>
            <w:r w:rsidRPr="00582B14">
              <w:rPr>
                <w:rFonts w:eastAsia="Calibri"/>
                <w:bCs/>
              </w:rPr>
              <w:t xml:space="preserve"> зарегистрировано в ЕГРН</w:t>
            </w:r>
          </w:p>
        </w:tc>
      </w:tr>
      <w:tr w:rsidR="00151EF5" w:rsidTr="00A05B89">
        <w:trPr>
          <w:trHeight w:val="1656"/>
        </w:trPr>
        <w:tc>
          <w:tcPr>
            <w:tcW w:w="4082" w:type="dxa"/>
            <w:gridSpan w:val="2"/>
            <w:shd w:val="clear" w:color="auto" w:fill="auto"/>
          </w:tcPr>
          <w:p w:rsidR="00151EF5" w:rsidRPr="00582B14" w:rsidRDefault="00151EF5" w:rsidP="00151EF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Ж</w:t>
            </w:r>
            <w:r w:rsidRPr="004242A1">
              <w:rPr>
                <w:rFonts w:eastAsia="Calibri"/>
                <w:bCs/>
              </w:rPr>
              <w:t>илое помещение получило повреждения в результате чрезвычайной ситуации и при этом не включено в сводный перечень объектов (жилых помещений)</w:t>
            </w:r>
            <w:r>
              <w:rPr>
                <w:rFonts w:eastAsia="Calibri"/>
                <w:bCs/>
              </w:rPr>
              <w:t xml:space="preserve"> (да/нет)</w:t>
            </w:r>
          </w:p>
        </w:tc>
        <w:tc>
          <w:tcPr>
            <w:tcW w:w="5274" w:type="dxa"/>
            <w:shd w:val="clear" w:color="auto" w:fill="auto"/>
          </w:tcPr>
          <w:p w:rsidR="00151EF5" w:rsidRPr="00F975A9" w:rsidRDefault="00C444FD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нет</w:t>
            </w:r>
          </w:p>
        </w:tc>
      </w:tr>
    </w:tbl>
    <w:p w:rsidR="00230E0B" w:rsidRPr="00E253B0" w:rsidRDefault="00230E0B" w:rsidP="00230E0B">
      <w:pPr>
        <w:rPr>
          <w:vanish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7506"/>
        <w:gridCol w:w="2575"/>
      </w:tblGrid>
      <w:tr w:rsidR="00230E0B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230E0B" w:rsidRPr="00C1237C" w:rsidRDefault="00230E0B" w:rsidP="006329AF">
            <w:pPr>
              <w:ind w:firstLine="709"/>
              <w:jc w:val="both"/>
              <w:rPr>
                <w:rFonts w:eastAsia="Calibri"/>
              </w:rPr>
            </w:pPr>
          </w:p>
          <w:p w:rsidR="00230E0B" w:rsidRPr="00C1237C" w:rsidRDefault="00230E0B" w:rsidP="006329AF">
            <w:pPr>
              <w:ind w:firstLine="709"/>
              <w:jc w:val="both"/>
              <w:rPr>
                <w:rFonts w:eastAsia="Calibri"/>
              </w:rPr>
            </w:pPr>
            <w:r w:rsidRPr="00C1237C">
              <w:rPr>
                <w:rFonts w:eastAsia="Calibri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551F02" w:rsidRPr="00C1237C" w:rsidRDefault="00551F02" w:rsidP="006329AF">
            <w:pPr>
              <w:rPr>
                <w:rFonts w:eastAsia="Calibri"/>
              </w:rPr>
            </w:pPr>
          </w:p>
          <w:p w:rsidR="00230E0B" w:rsidRPr="00C1237C" w:rsidRDefault="00660C43" w:rsidP="006329AF">
            <w:pPr>
              <w:rPr>
                <w:rFonts w:eastAsia="Calibri"/>
              </w:rPr>
            </w:pPr>
            <w:r w:rsidRPr="00C1237C">
              <w:rPr>
                <w:rFonts w:eastAsia="Calibri"/>
              </w:rPr>
              <w:t>МФЦ</w:t>
            </w:r>
          </w:p>
        </w:tc>
      </w:tr>
      <w:tr w:rsidR="00230E0B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E0B" w:rsidRPr="00582B14" w:rsidRDefault="00230E0B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7" w:type="pct"/>
            <w:shd w:val="clear" w:color="auto" w:fill="auto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230E0B" w:rsidRPr="00582B14" w:rsidRDefault="00230E0B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2B14">
              <w:rPr>
                <w:rFonts w:eastAsia="Calibri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E0B" w:rsidRPr="00582B14" w:rsidRDefault="00551F02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Выписка из ЕГРН на жилое помещение и земельный участок на 5 л. в 1 экз.</w:t>
            </w:r>
          </w:p>
        </w:tc>
      </w:tr>
    </w:tbl>
    <w:p w:rsidR="00230E0B" w:rsidRPr="00E111A7" w:rsidRDefault="00230E0B" w:rsidP="00230E0B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230E0B" w:rsidRPr="00E111A7" w:rsidTr="006329AF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551F02" w:rsidP="00551F0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 С.В.</w:t>
            </w:r>
          </w:p>
        </w:tc>
      </w:tr>
      <w:tr w:rsidR="00230E0B" w:rsidRPr="00E111A7" w:rsidTr="006329AF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35CB4" w:rsidRDefault="00835CB4" w:rsidP="00230E0B">
      <w:pPr>
        <w:rPr>
          <w:sz w:val="28"/>
          <w:szCs w:val="28"/>
        </w:rPr>
      </w:pPr>
    </w:p>
    <w:p w:rsidR="00E22ECC" w:rsidRDefault="00E22ECC" w:rsidP="00230E0B">
      <w:pPr>
        <w:rPr>
          <w:sz w:val="28"/>
          <w:szCs w:val="28"/>
        </w:rPr>
      </w:pPr>
    </w:p>
    <w:p w:rsidR="00E22ECC" w:rsidRDefault="00E22ECC" w:rsidP="00E22EC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22ECC" w:rsidRDefault="00E22ECC" w:rsidP="00E22EC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E22ECC" w:rsidRPr="009D15B8" w:rsidRDefault="00E22ECC" w:rsidP="00E22ECC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E22ECC" w:rsidRPr="00230E0B" w:rsidRDefault="00E22ECC" w:rsidP="00230E0B">
      <w:pPr>
        <w:rPr>
          <w:sz w:val="28"/>
          <w:szCs w:val="28"/>
        </w:rPr>
      </w:pPr>
    </w:p>
    <w:sectPr w:rsidR="00E22ECC" w:rsidRPr="00230E0B" w:rsidSect="00E22EC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81" w:rsidRDefault="00191B81" w:rsidP="00230E0B">
      <w:r>
        <w:separator/>
      </w:r>
    </w:p>
  </w:endnote>
  <w:endnote w:type="continuationSeparator" w:id="0">
    <w:p w:rsidR="00191B81" w:rsidRDefault="00191B81" w:rsidP="0023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81" w:rsidRDefault="00191B81" w:rsidP="00230E0B">
      <w:r>
        <w:separator/>
      </w:r>
    </w:p>
  </w:footnote>
  <w:footnote w:type="continuationSeparator" w:id="0">
    <w:p w:rsidR="00191B81" w:rsidRDefault="00191B81" w:rsidP="00230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9954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30E0B" w:rsidRPr="00230E0B" w:rsidRDefault="00230E0B">
        <w:pPr>
          <w:pStyle w:val="a3"/>
          <w:jc w:val="center"/>
          <w:rPr>
            <w:sz w:val="28"/>
            <w:szCs w:val="28"/>
          </w:rPr>
        </w:pPr>
        <w:r w:rsidRPr="00230E0B">
          <w:rPr>
            <w:sz w:val="28"/>
            <w:szCs w:val="28"/>
          </w:rPr>
          <w:fldChar w:fldCharType="begin"/>
        </w:r>
        <w:r w:rsidRPr="00230E0B">
          <w:rPr>
            <w:sz w:val="28"/>
            <w:szCs w:val="28"/>
          </w:rPr>
          <w:instrText>PAGE   \* MERGEFORMAT</w:instrText>
        </w:r>
        <w:r w:rsidRPr="00230E0B">
          <w:rPr>
            <w:sz w:val="28"/>
            <w:szCs w:val="28"/>
          </w:rPr>
          <w:fldChar w:fldCharType="separate"/>
        </w:r>
        <w:r w:rsidR="00E22ECC">
          <w:rPr>
            <w:noProof/>
            <w:sz w:val="28"/>
            <w:szCs w:val="28"/>
          </w:rPr>
          <w:t>3</w:t>
        </w:r>
        <w:r w:rsidRPr="00230E0B">
          <w:rPr>
            <w:sz w:val="28"/>
            <w:szCs w:val="28"/>
          </w:rPr>
          <w:fldChar w:fldCharType="end"/>
        </w:r>
      </w:p>
    </w:sdtContent>
  </w:sdt>
  <w:p w:rsidR="00230E0B" w:rsidRDefault="00230E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04"/>
    <w:rsid w:val="00151EF5"/>
    <w:rsid w:val="00191B81"/>
    <w:rsid w:val="00230E0B"/>
    <w:rsid w:val="00254FCF"/>
    <w:rsid w:val="00551F02"/>
    <w:rsid w:val="00660C43"/>
    <w:rsid w:val="007779B9"/>
    <w:rsid w:val="00835CB4"/>
    <w:rsid w:val="00937322"/>
    <w:rsid w:val="00942004"/>
    <w:rsid w:val="00976EA8"/>
    <w:rsid w:val="009B309E"/>
    <w:rsid w:val="009D4ED9"/>
    <w:rsid w:val="00BA5117"/>
    <w:rsid w:val="00C1237C"/>
    <w:rsid w:val="00C444FD"/>
    <w:rsid w:val="00CC1E98"/>
    <w:rsid w:val="00CE6776"/>
    <w:rsid w:val="00DA09E7"/>
    <w:rsid w:val="00E22ECC"/>
    <w:rsid w:val="00E9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2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2E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2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2E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2024-01-17T13:58:00Z</cp:lastPrinted>
  <dcterms:created xsi:type="dcterms:W3CDTF">2024-01-16T08:27:00Z</dcterms:created>
  <dcterms:modified xsi:type="dcterms:W3CDTF">2024-01-17T13:58:00Z</dcterms:modified>
</cp:coreProperties>
</file>